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CF81D5" w14:textId="6A6C0975" w:rsidR="004D7EA2" w:rsidRDefault="004D7EA2" w:rsidP="004D7EA2">
      <w:pPr>
        <w:pStyle w:val="CRCoverPage"/>
        <w:tabs>
          <w:tab w:val="right" w:pos="9639"/>
        </w:tabs>
        <w:spacing w:after="0"/>
        <w:rPr>
          <w:b/>
          <w:sz w:val="24"/>
          <w:lang w:val="en-US" w:eastAsia="zh-CN"/>
        </w:rPr>
      </w:pPr>
      <w:bookmarkStart w:id="0" w:name="_Hlk144718552"/>
      <w:r>
        <w:rPr>
          <w:b/>
          <w:sz w:val="24"/>
          <w:lang w:val="en-US" w:eastAsia="zh-CN"/>
        </w:rPr>
        <w:t>3GPP TSG RAN Meeting #103</w:t>
      </w:r>
      <w:r>
        <w:rPr>
          <w:b/>
          <w:sz w:val="24"/>
          <w:lang w:val="en-US" w:eastAsia="zh-CN"/>
        </w:rPr>
        <w:tab/>
        <w:t>RP-240369</w:t>
      </w:r>
    </w:p>
    <w:p w14:paraId="63B4C32F" w14:textId="77777777" w:rsidR="004D7EA2" w:rsidRDefault="004D7EA2" w:rsidP="004D7EA2">
      <w:pPr>
        <w:pStyle w:val="CRCoverPage"/>
        <w:tabs>
          <w:tab w:val="right" w:pos="9639"/>
        </w:tabs>
        <w:spacing w:after="0"/>
        <w:rPr>
          <w:b/>
          <w:sz w:val="24"/>
          <w:lang w:val="en-US" w:eastAsia="zh-CN"/>
        </w:rPr>
      </w:pPr>
      <w:r>
        <w:rPr>
          <w:b/>
          <w:sz w:val="24"/>
          <w:lang w:val="en-US" w:eastAsia="zh-CN"/>
        </w:rPr>
        <w:t xml:space="preserve">Maastricht, </w:t>
      </w:r>
      <w:r>
        <w:rPr>
          <w:b/>
          <w:sz w:val="24"/>
          <w:lang w:val="en-US" w:eastAsia="zh-CN"/>
        </w:rPr>
        <w:t>Netherlands</w:t>
      </w:r>
      <w:r>
        <w:rPr>
          <w:b/>
          <w:sz w:val="24"/>
          <w:lang w:val="en-US" w:eastAsia="zh-CN"/>
        </w:rPr>
        <w:t>, March 18-21, 2024</w:t>
      </w:r>
      <w:r>
        <w:rPr>
          <w:b/>
          <w:sz w:val="24"/>
          <w:lang w:val="en-US" w:eastAsia="zh-CN"/>
        </w:rPr>
        <w:tab/>
      </w:r>
    </w:p>
    <w:p w14:paraId="2C092808" w14:textId="77777777" w:rsidR="00ED50D9" w:rsidRPr="002C3F24" w:rsidRDefault="00ED50D9" w:rsidP="002B5B95">
      <w:pPr>
        <w:tabs>
          <w:tab w:val="left" w:pos="567"/>
        </w:tabs>
        <w:rPr>
          <w:rFonts w:ascii="Arial" w:hAnsi="Arial" w:cs="Arial"/>
          <w:b/>
          <w:sz w:val="24"/>
          <w:lang w:eastAsia="en-GB"/>
        </w:rPr>
      </w:pPr>
    </w:p>
    <w:bookmarkEnd w:id="0"/>
    <w:p w14:paraId="118AF5F4" w14:textId="77777777" w:rsidR="00EF657A" w:rsidRDefault="008F4004">
      <w:pPr>
        <w:pStyle w:val="2"/>
        <w:jc w:val="center"/>
        <w:rPr>
          <w:u w:val="single"/>
        </w:rPr>
      </w:pPr>
      <w:r>
        <w:rPr>
          <w:u w:val="single"/>
        </w:rPr>
        <w:t>Status Report to TSG</w:t>
      </w:r>
    </w:p>
    <w:p w14:paraId="1B0A4066" w14:textId="728A732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BC432E">
        <w:rPr>
          <w:rFonts w:ascii="Arial" w:hAnsi="Arial" w:cs="Arial"/>
        </w:rPr>
        <w:t>13.3.7</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r w:rsidRPr="00046AE7">
              <w:t>NR_feMIMO-UEConTest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3B9BA360" w:rsidR="00EF657A" w:rsidRPr="006C3108" w:rsidRDefault="00FD73BB"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641A9F3E"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BA5733">
              <w:rPr>
                <w:rFonts w:ascii="Arial" w:hAnsi="Arial" w:cs="Arial"/>
                <w:color w:val="00B050"/>
                <w:kern w:val="2"/>
                <w:sz w:val="21"/>
                <w:szCs w:val="22"/>
                <w:lang w:val="en-US" w:eastAsia="ja-JP"/>
              </w:rPr>
              <w:t>June</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sidR="00BA5733">
              <w:rPr>
                <w:rFonts w:ascii="Arial" w:hAnsi="Arial" w:cs="Arial"/>
                <w:color w:val="00B050"/>
                <w:kern w:val="2"/>
                <w:sz w:val="21"/>
                <w:szCs w:val="22"/>
                <w:lang w:val="en-US" w:eastAsia="ja-JP"/>
              </w:rPr>
              <w:t>4</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ACDC1BE" w14:textId="79249C4F" w:rsidR="00EF657A" w:rsidRPr="00955B10" w:rsidRDefault="008F4004" w:rsidP="00ED50D9">
            <w:pPr>
              <w:tabs>
                <w:tab w:val="left" w:pos="567"/>
              </w:tabs>
              <w:spacing w:after="0"/>
              <w:rPr>
                <w:rFonts w:ascii="Arial" w:eastAsia="MS Mincho" w:hAnsi="Arial" w:cs="Arial"/>
                <w:color w:val="00B050"/>
                <w:kern w:val="2"/>
                <w:sz w:val="21"/>
                <w:szCs w:val="22"/>
                <w:lang w:val="en-US" w:eastAsia="ja-JP"/>
              </w:rPr>
            </w:pPr>
            <w:r>
              <w:rPr>
                <w:rFonts w:ascii="Arial" w:hAnsi="Arial" w:cs="Arial"/>
                <w:lang w:eastAsia="ja-JP"/>
              </w:rPr>
              <w:t xml:space="preserve">Testing part: </w:t>
            </w:r>
            <w:r w:rsidR="00ED50D9">
              <w:rPr>
                <w:rFonts w:ascii="Arial" w:hAnsi="Arial" w:cs="Arial"/>
                <w:color w:val="00B050"/>
                <w:kern w:val="2"/>
                <w:sz w:val="21"/>
                <w:szCs w:val="22"/>
                <w:lang w:val="en-US" w:eastAsia="ja-JP"/>
              </w:rPr>
              <w:t>67</w:t>
            </w:r>
            <w:r w:rsidR="003E4B90" w:rsidRPr="003E4B90">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FD73BB"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3242193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955B10">
        <w:rPr>
          <w:rFonts w:ascii="Arial" w:hAnsi="Arial" w:cs="Arial"/>
        </w:rPr>
        <w:t>2</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04178C" w:rsidRPr="0004178C">
        <w:rPr>
          <w:rFonts w:ascii="Arial" w:hAnsi="Arial" w:cs="Arial"/>
        </w:rPr>
        <w:t>R5-2</w:t>
      </w:r>
      <w:r w:rsidR="00955B10">
        <w:rPr>
          <w:rFonts w:ascii="Arial" w:hAnsi="Arial" w:cs="Arial"/>
        </w:rPr>
        <w:t>40501</w:t>
      </w:r>
      <w:r w:rsidRPr="00450E1F">
        <w:rPr>
          <w:rFonts w:ascii="Arial" w:hAnsi="Arial" w:cs="Arial"/>
        </w:rPr>
        <w:t>):</w:t>
      </w:r>
    </w:p>
    <w:p w14:paraId="22AD0E9A" w14:textId="1E4B760A" w:rsidR="00EF657A" w:rsidRDefault="00ED50D9">
      <w:pPr>
        <w:numPr>
          <w:ilvl w:val="0"/>
          <w:numId w:val="5"/>
        </w:numPr>
        <w:overflowPunct/>
        <w:autoSpaceDE/>
        <w:autoSpaceDN/>
        <w:snapToGrid w:val="0"/>
        <w:spacing w:afterLines="50" w:after="156"/>
        <w:textAlignment w:val="auto"/>
        <w:rPr>
          <w:rFonts w:ascii="Arial" w:hAnsi="Arial" w:cs="Arial"/>
        </w:rPr>
      </w:pPr>
      <w:r w:rsidRPr="00ED50D9">
        <w:rPr>
          <w:rFonts w:ascii="Arial" w:hAnsi="Arial" w:cs="Arial"/>
          <w:highlight w:val="yellow"/>
          <w:lang w:val="en-US"/>
        </w:rPr>
        <w:t>67</w:t>
      </w:r>
      <w:r w:rsidR="008F4004" w:rsidRPr="00ED50D9">
        <w:rPr>
          <w:rFonts w:ascii="Arial" w:hAnsi="Arial" w:cs="Arial"/>
          <w:highlight w:val="yellow"/>
        </w:rPr>
        <w:t>%</w:t>
      </w:r>
      <w:r w:rsidR="008F4004" w:rsidRPr="00450E1F">
        <w:rPr>
          <w:rFonts w:ascii="Arial" w:hAnsi="Arial" w:cs="Arial"/>
        </w:rPr>
        <w:t xml:space="preserve"> overall completeness achieved.</w:t>
      </w:r>
    </w:p>
    <w:p w14:paraId="4FFC2FFA" w14:textId="5126D54C" w:rsidR="00955B10" w:rsidRDefault="00955B10">
      <w:pPr>
        <w:numPr>
          <w:ilvl w:val="0"/>
          <w:numId w:val="5"/>
        </w:numPr>
        <w:overflowPunct/>
        <w:autoSpaceDE/>
        <w:autoSpaceDN/>
        <w:snapToGrid w:val="0"/>
        <w:spacing w:afterLines="50" w:after="156"/>
        <w:textAlignment w:val="auto"/>
        <w:rPr>
          <w:rFonts w:ascii="Arial" w:hAnsi="Arial" w:cs="Arial"/>
        </w:rPr>
      </w:pPr>
      <w:r>
        <w:rPr>
          <w:rFonts w:ascii="Arial" w:hAnsi="Arial" w:cs="Arial"/>
        </w:rPr>
        <w:t>Two SIG test cases added for this WI.</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2EF356C7"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w:t>
      </w:r>
      <w:r w:rsidR="006135C2" w:rsidRPr="0004178C">
        <w:rPr>
          <w:rFonts w:ascii="Arial" w:hAnsi="Arial" w:cs="Arial"/>
        </w:rPr>
        <w:t>2</w:t>
      </w:r>
      <w:r w:rsidR="00955B10">
        <w:rPr>
          <w:rFonts w:ascii="Arial" w:hAnsi="Arial" w:cs="Arial"/>
        </w:rPr>
        <w:t>40501</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 Huawei, Hisilicon</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CEE3F" w14:textId="77777777" w:rsidR="00FD73BB" w:rsidRDefault="00FD73BB">
      <w:pPr>
        <w:spacing w:after="0"/>
      </w:pPr>
      <w:r>
        <w:separator/>
      </w:r>
    </w:p>
  </w:endnote>
  <w:endnote w:type="continuationSeparator" w:id="0">
    <w:p w14:paraId="00A826A7" w14:textId="77777777" w:rsidR="00FD73BB" w:rsidRDefault="00FD73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4C12CFA8" w:rsidR="00EF657A" w:rsidRDefault="008F4004">
    <w:pPr>
      <w:pStyle w:val="af4"/>
    </w:pPr>
    <w:r>
      <w:rPr>
        <w:rStyle w:val="aff0"/>
      </w:rPr>
      <w:fldChar w:fldCharType="begin"/>
    </w:r>
    <w:r>
      <w:rPr>
        <w:rStyle w:val="aff0"/>
      </w:rPr>
      <w:instrText xml:space="preserve"> PAGE </w:instrText>
    </w:r>
    <w:r>
      <w:rPr>
        <w:rStyle w:val="aff0"/>
      </w:rPr>
      <w:fldChar w:fldCharType="separate"/>
    </w:r>
    <w:r w:rsidR="00BC432E">
      <w:rPr>
        <w:rStyle w:val="aff0"/>
        <w:noProof/>
      </w:rPr>
      <w:t>2</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BC432E">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AB2F4" w14:textId="77777777" w:rsidR="00FD73BB" w:rsidRDefault="00FD73BB">
      <w:pPr>
        <w:spacing w:after="0"/>
      </w:pPr>
      <w:r>
        <w:separator/>
      </w:r>
    </w:p>
  </w:footnote>
  <w:footnote w:type="continuationSeparator" w:id="0">
    <w:p w14:paraId="3734DD55" w14:textId="77777777" w:rsidR="00FD73BB" w:rsidRDefault="00FD73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2DC2"/>
    <w:rsid w:val="00243A99"/>
    <w:rsid w:val="002458FB"/>
    <w:rsid w:val="0025344F"/>
    <w:rsid w:val="00257607"/>
    <w:rsid w:val="00265DBA"/>
    <w:rsid w:val="00267542"/>
    <w:rsid w:val="00275417"/>
    <w:rsid w:val="00280DB7"/>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D7EA2"/>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432E"/>
    <w:rsid w:val="00BC7E6E"/>
    <w:rsid w:val="00BD11A7"/>
    <w:rsid w:val="00BD380E"/>
    <w:rsid w:val="00BD74EC"/>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D73BB"/>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A4E280-A03E-4399-BD40-B0942C2A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636</Words>
  <Characters>3627</Characters>
  <Application>Microsoft Office Word</Application>
  <DocSecurity>0</DocSecurity>
  <Lines>30</Lines>
  <Paragraphs>8</Paragraphs>
  <ScaleCrop>false</ScaleCrop>
  <Company>Samsung</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2</cp:revision>
  <dcterms:created xsi:type="dcterms:W3CDTF">2024-03-11T01:38:00Z</dcterms:created>
  <dcterms:modified xsi:type="dcterms:W3CDTF">2024-03-11T01:38:00Z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